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99CEF" w14:textId="76FF2ED3" w:rsidR="00E456B6" w:rsidRPr="00EF41EF" w:rsidRDefault="004D6E0F" w:rsidP="00EF41EF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41EF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6E48CC" w:rsidRPr="00EF41EF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Предметно – развивающая среда ДОУ как эффективное средство </w:t>
      </w:r>
      <w:r w:rsidR="00EF41EF" w:rsidRPr="00EF41EF">
        <w:rPr>
          <w:rFonts w:ascii="Times New Roman" w:eastAsia="Calibri" w:hAnsi="Times New Roman" w:cs="Times New Roman"/>
          <w:b/>
          <w:sz w:val="24"/>
          <w:szCs w:val="24"/>
        </w:rPr>
        <w:t>формирования предпосылок</w:t>
      </w:r>
      <w:r w:rsidR="006E48CC" w:rsidRPr="00EF41EF">
        <w:rPr>
          <w:rFonts w:ascii="Times New Roman" w:eastAsia="Calibri" w:hAnsi="Times New Roman" w:cs="Times New Roman"/>
          <w:b/>
          <w:sz w:val="24"/>
          <w:szCs w:val="24"/>
        </w:rPr>
        <w:t xml:space="preserve"> математическ</w:t>
      </w:r>
      <w:r w:rsidR="00EF41EF" w:rsidRPr="00EF41EF">
        <w:rPr>
          <w:rFonts w:ascii="Times New Roman" w:eastAsia="Calibri" w:hAnsi="Times New Roman" w:cs="Times New Roman"/>
          <w:b/>
          <w:sz w:val="24"/>
          <w:szCs w:val="24"/>
        </w:rPr>
        <w:t>ой</w:t>
      </w:r>
      <w:r w:rsidR="006E48CC" w:rsidRPr="00EF41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41EF" w:rsidRPr="00EF41EF">
        <w:rPr>
          <w:rFonts w:ascii="Times New Roman" w:eastAsia="Calibri" w:hAnsi="Times New Roman" w:cs="Times New Roman"/>
          <w:b/>
          <w:sz w:val="24"/>
          <w:szCs w:val="24"/>
        </w:rPr>
        <w:t xml:space="preserve">грамотности </w:t>
      </w:r>
      <w:r w:rsidR="006E48CC" w:rsidRPr="00EF41EF">
        <w:rPr>
          <w:rFonts w:ascii="Times New Roman" w:eastAsia="Calibri" w:hAnsi="Times New Roman" w:cs="Times New Roman"/>
          <w:b/>
          <w:sz w:val="24"/>
          <w:szCs w:val="24"/>
        </w:rPr>
        <w:t>дошкольников</w:t>
      </w:r>
      <w:r w:rsidRPr="00EF41E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22579256" w14:textId="5E764ECD" w:rsidR="00EF41EF" w:rsidRPr="00EF41EF" w:rsidRDefault="00EF41EF" w:rsidP="00EF41EF">
      <w:pPr>
        <w:spacing w:after="0" w:line="276" w:lineRule="auto"/>
        <w:ind w:left="4678" w:right="101" w:firstLine="86"/>
        <w:jc w:val="both"/>
        <w:rPr>
          <w:rFonts w:ascii="Times New Roman" w:eastAsia="Times New Roman" w:hAnsi="Times New Roman" w:cs="Times New Roman"/>
          <w:color w:val="000104"/>
          <w:sz w:val="24"/>
          <w:szCs w:val="24"/>
          <w:lang w:eastAsia="ru-RU"/>
        </w:rPr>
      </w:pPr>
      <w:r w:rsidRPr="00EF41EF">
        <w:rPr>
          <w:rFonts w:ascii="Times New Roman" w:eastAsia="Times New Roman" w:hAnsi="Times New Roman" w:cs="Times New Roman"/>
          <w:b/>
          <w:bCs/>
          <w:i/>
          <w:iCs/>
          <w:color w:val="000104"/>
          <w:kern w:val="24"/>
          <w:sz w:val="24"/>
          <w:szCs w:val="24"/>
          <w:lang w:eastAsia="ru-RU"/>
        </w:rPr>
        <w:t xml:space="preserve">Научные понятия не усваиваются и не заучиваются ребенком, не берутся памятью, а возникают и складываются с помощью напряжения всей активности его собственной мысли.  </w:t>
      </w:r>
    </w:p>
    <w:p w14:paraId="3FB7E0D7" w14:textId="1495B314" w:rsidR="00EF41EF" w:rsidRPr="00EF41EF" w:rsidRDefault="00EF41EF" w:rsidP="00EF41EF">
      <w:pPr>
        <w:spacing w:line="276" w:lineRule="auto"/>
        <w:ind w:left="4678"/>
        <w:jc w:val="right"/>
        <w:rPr>
          <w:rFonts w:ascii="Times New Roman" w:eastAsia="Calibri" w:hAnsi="Times New Roman" w:cs="Times New Roman"/>
          <w:b/>
          <w:color w:val="000104"/>
          <w:sz w:val="24"/>
          <w:szCs w:val="24"/>
        </w:rPr>
      </w:pPr>
      <w:r w:rsidRPr="00EF41EF">
        <w:rPr>
          <w:rFonts w:ascii="Times New Roman" w:eastAsia="Times New Roman" w:hAnsi="Times New Roman" w:cs="Times New Roman"/>
          <w:b/>
          <w:bCs/>
          <w:i/>
          <w:iCs/>
          <w:color w:val="000104"/>
          <w:kern w:val="24"/>
          <w:sz w:val="24"/>
          <w:szCs w:val="24"/>
          <w:lang w:eastAsia="ru-RU"/>
        </w:rPr>
        <w:t>Л.С. Выготский</w:t>
      </w:r>
    </w:p>
    <w:p w14:paraId="33A08179" w14:textId="1A2BAD5A" w:rsidR="00EF41EF" w:rsidRPr="00EF41EF" w:rsidRDefault="003877AB" w:rsidP="00AC624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EF">
        <w:rPr>
          <w:rFonts w:ascii="Times New Roman" w:eastAsia="Calibri" w:hAnsi="Times New Roman" w:cs="Times New Roman"/>
          <w:sz w:val="24"/>
          <w:szCs w:val="24"/>
        </w:rPr>
        <w:t xml:space="preserve">Современный детский сад </w:t>
      </w:r>
      <w:r w:rsidR="00EF41EF" w:rsidRPr="00EF41E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EF41EF">
        <w:rPr>
          <w:rFonts w:ascii="Times New Roman" w:eastAsia="Calibri" w:hAnsi="Times New Roman" w:cs="Times New Roman"/>
          <w:sz w:val="24"/>
          <w:szCs w:val="24"/>
        </w:rPr>
        <w:t>это</w:t>
      </w:r>
      <w:r w:rsidR="00EF41EF" w:rsidRPr="00EF41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41EF">
        <w:rPr>
          <w:rFonts w:ascii="Times New Roman" w:eastAsia="Calibri" w:hAnsi="Times New Roman" w:cs="Times New Roman"/>
          <w:sz w:val="24"/>
          <w:szCs w:val="24"/>
        </w:rPr>
        <w:t xml:space="preserve">место, где ребенок получает опыт широкого эмоционально-практического взаимодействия со взрослыми и сверстниками в наиболее значимых для его развития сферах жизни. Возможности организации и обогащения такого опыта расширяются при условии создания в группе детского сада предметно-пространственной развивающей среды. </w:t>
      </w:r>
      <w:r w:rsidR="00956EBD" w:rsidRPr="00EF41EF">
        <w:rPr>
          <w:rFonts w:ascii="Times New Roman" w:eastAsia="Calibri" w:hAnsi="Times New Roman" w:cs="Times New Roman"/>
          <w:sz w:val="24"/>
          <w:szCs w:val="24"/>
        </w:rPr>
        <w:t xml:space="preserve">В современных </w:t>
      </w:r>
      <w:r w:rsidRPr="00EF41EF">
        <w:rPr>
          <w:rFonts w:ascii="Times New Roman" w:eastAsia="Calibri" w:hAnsi="Times New Roman" w:cs="Times New Roman"/>
          <w:sz w:val="24"/>
          <w:szCs w:val="24"/>
        </w:rPr>
        <w:t xml:space="preserve">методических </w:t>
      </w:r>
      <w:r w:rsidR="00956EBD" w:rsidRPr="00EF41EF">
        <w:rPr>
          <w:rFonts w:ascii="Times New Roman" w:eastAsia="Calibri" w:hAnsi="Times New Roman" w:cs="Times New Roman"/>
          <w:sz w:val="24"/>
          <w:szCs w:val="24"/>
        </w:rPr>
        <w:t xml:space="preserve">документах подчеркивается, что направления развития детей в условиях ДОУ и виды деятельности, которые планируются в режимных процессах в течение дня, должны найти отражение в рамках того оборудования и материалов, которые размещаются в каждой зоне предметно – развивающей среды. </w:t>
      </w:r>
    </w:p>
    <w:p w14:paraId="0099C5AB" w14:textId="29642919" w:rsidR="00956EBD" w:rsidRPr="00EF41EF" w:rsidRDefault="00956EBD" w:rsidP="00EF41E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EF">
        <w:rPr>
          <w:rFonts w:ascii="Times New Roman" w:eastAsia="Calibri" w:hAnsi="Times New Roman" w:cs="Times New Roman"/>
          <w:sz w:val="24"/>
          <w:szCs w:val="24"/>
        </w:rPr>
        <w:t>Таким образом, математическое развитие, как одно из направлений, также должно быть обеспечено средствами предметно – пространственной развивающей среды в каждой возрастной группе детского сада. Организация счета, сравнения чисел, владение вычислительными приемами, умения выделять признаки знакомых геометрических фигур, видоизменять их, измерять линейные, жидкие, сыпучие тела с помощью условной мерки, определять массу различных объектов на основе барического чувства и с помощью измерения на весах, правильно использовать системы ориентировки в пространстве и на плоскости (включая работу в тетрадях), владение единицами измерения времени и ориентировкой по часам (циферблат, часовая и минутная стрелки) – все это дошкольники могут осваивать, совершенствовать умения, доводя их до навыков, углублять и расширять математические представления, эффективно используя грамотно созданную и целесообразно функционирующую предметно – пространственную развивающую среду своей возрастной</w:t>
      </w:r>
      <w:r w:rsidR="00EF41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41EF">
        <w:rPr>
          <w:rFonts w:ascii="Times New Roman" w:eastAsia="Calibri" w:hAnsi="Times New Roman" w:cs="Times New Roman"/>
          <w:sz w:val="24"/>
          <w:szCs w:val="24"/>
        </w:rPr>
        <w:t>группы.</w:t>
      </w:r>
    </w:p>
    <w:p w14:paraId="2640D90F" w14:textId="18B516F9" w:rsidR="00D020FE" w:rsidRPr="00EF41EF" w:rsidRDefault="001F2C4A" w:rsidP="00EF41E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EF">
        <w:rPr>
          <w:rFonts w:ascii="Times New Roman" w:eastAsia="Calibri" w:hAnsi="Times New Roman" w:cs="Times New Roman"/>
          <w:sz w:val="24"/>
          <w:szCs w:val="24"/>
        </w:rPr>
        <w:t>При проектировании предметно – пространственной развивающей среды в дошкольной организации, прежде всего учитываются требования, предусмотренные в ФГОС ДО. В образовательной программе, рекомендованной для дошкольных организаций, предусмотрено пять образовательных областей: социально – коммуникативное; познавательное, речевое, художественно – эстетическое, физическое развитие. Виды деятельности, организуемые в</w:t>
      </w:r>
      <w:r w:rsidR="00EF41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41EF">
        <w:rPr>
          <w:rFonts w:ascii="Times New Roman" w:eastAsia="Calibri" w:hAnsi="Times New Roman" w:cs="Times New Roman"/>
          <w:sz w:val="24"/>
          <w:szCs w:val="24"/>
        </w:rPr>
        <w:t>рамках обозначенных областей</w:t>
      </w:r>
      <w:r w:rsidR="00EF41EF">
        <w:rPr>
          <w:rFonts w:ascii="Times New Roman" w:eastAsia="Calibri" w:hAnsi="Times New Roman" w:cs="Times New Roman"/>
          <w:sz w:val="24"/>
          <w:szCs w:val="24"/>
        </w:rPr>
        <w:t>,</w:t>
      </w:r>
      <w:r w:rsidRPr="00EF41EF">
        <w:rPr>
          <w:rFonts w:ascii="Times New Roman" w:eastAsia="Calibri" w:hAnsi="Times New Roman" w:cs="Times New Roman"/>
          <w:sz w:val="24"/>
          <w:szCs w:val="24"/>
        </w:rPr>
        <w:t xml:space="preserve"> должны быть реализованы не только в ходе образовательной деятельности на занятиях, но и в совместной с педагогом и самостоятельной деятельности. А эти виды взаимодействия лучше всего осуществить, действуя </w:t>
      </w:r>
      <w:r w:rsidR="00D020FE" w:rsidRPr="00EF41EF">
        <w:rPr>
          <w:rFonts w:ascii="Times New Roman" w:eastAsia="Calibri" w:hAnsi="Times New Roman" w:cs="Times New Roman"/>
          <w:sz w:val="24"/>
          <w:szCs w:val="24"/>
        </w:rPr>
        <w:t xml:space="preserve">с материалами развивающей среды. </w:t>
      </w:r>
      <w:r w:rsidRPr="00EF41EF">
        <w:rPr>
          <w:rFonts w:ascii="Times New Roman" w:eastAsia="Calibri" w:hAnsi="Times New Roman" w:cs="Times New Roman"/>
          <w:sz w:val="24"/>
          <w:szCs w:val="24"/>
        </w:rPr>
        <w:t xml:space="preserve">На успешность обучения дошкольников математическим </w:t>
      </w:r>
      <w:r w:rsidR="003877AB" w:rsidRPr="00EF41EF">
        <w:rPr>
          <w:rFonts w:ascii="Times New Roman" w:eastAsia="Calibri" w:hAnsi="Times New Roman" w:cs="Times New Roman"/>
          <w:sz w:val="24"/>
          <w:szCs w:val="24"/>
        </w:rPr>
        <w:t>основам</w:t>
      </w:r>
      <w:r w:rsidRPr="00EF41EF">
        <w:rPr>
          <w:rFonts w:ascii="Times New Roman" w:eastAsia="Calibri" w:hAnsi="Times New Roman" w:cs="Times New Roman"/>
          <w:sz w:val="24"/>
          <w:szCs w:val="24"/>
        </w:rPr>
        <w:t xml:space="preserve"> влияет не только содержание предлагаемого материала, но также форма его подачи, которая способна вызвать заинтересованность ребенка и</w:t>
      </w:r>
      <w:r w:rsidR="00D020FE" w:rsidRPr="00EF41EF">
        <w:rPr>
          <w:rFonts w:ascii="Times New Roman" w:eastAsia="Calibri" w:hAnsi="Times New Roman" w:cs="Times New Roman"/>
          <w:sz w:val="24"/>
          <w:szCs w:val="24"/>
        </w:rPr>
        <w:t xml:space="preserve"> его познавательную активность.</w:t>
      </w:r>
    </w:p>
    <w:p w14:paraId="20D3E72C" w14:textId="763F1E67" w:rsidR="001F2C4A" w:rsidRPr="00EF41EF" w:rsidRDefault="001F2C4A" w:rsidP="00EF41E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EF">
        <w:rPr>
          <w:rFonts w:ascii="Times New Roman" w:eastAsia="Calibri" w:hAnsi="Times New Roman" w:cs="Times New Roman"/>
          <w:sz w:val="24"/>
          <w:szCs w:val="24"/>
        </w:rPr>
        <w:t>Буланова О.П</w:t>
      </w:r>
      <w:r w:rsidR="00EF41EF">
        <w:rPr>
          <w:rFonts w:ascii="Times New Roman" w:eastAsia="Calibri" w:hAnsi="Times New Roman" w:cs="Times New Roman"/>
          <w:sz w:val="24"/>
          <w:szCs w:val="24"/>
        </w:rPr>
        <w:t>.</w:t>
      </w:r>
      <w:r w:rsidRPr="00EF41EF">
        <w:rPr>
          <w:rFonts w:ascii="Times New Roman" w:eastAsia="Calibri" w:hAnsi="Times New Roman" w:cs="Times New Roman"/>
          <w:sz w:val="24"/>
          <w:szCs w:val="24"/>
        </w:rPr>
        <w:t xml:space="preserve"> указывает, что в современных условиях модернизации дошкольного образования необходимо организовывать педагогический процесс так, чтобы ребенок играл, развивался и обучал</w:t>
      </w:r>
      <w:r w:rsidR="00FB7794" w:rsidRPr="00EF41EF">
        <w:rPr>
          <w:rFonts w:ascii="Times New Roman" w:eastAsia="Calibri" w:hAnsi="Times New Roman" w:cs="Times New Roman"/>
          <w:sz w:val="24"/>
          <w:szCs w:val="24"/>
        </w:rPr>
        <w:t>ся одновременно</w:t>
      </w:r>
      <w:r w:rsidRPr="00EF41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585657" w14:textId="77777777" w:rsidR="001F2C4A" w:rsidRPr="00EF41EF" w:rsidRDefault="001F2C4A" w:rsidP="00EF41E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EF">
        <w:rPr>
          <w:rFonts w:ascii="Times New Roman" w:eastAsia="Calibri" w:hAnsi="Times New Roman" w:cs="Times New Roman"/>
          <w:sz w:val="24"/>
          <w:szCs w:val="24"/>
        </w:rPr>
        <w:lastRenderedPageBreak/>
        <w:t>С самых ранних лет у детей начинают формироваться элементарные математические представления. Именно математика позволяет ознакомить ребёнка с такими понятиями, как: количество, счет, величина, форма предметов, научить ориентироваться в пространстве и во времени. Математика считается сложной наукой для освоения, в том числе</w:t>
      </w:r>
      <w:r w:rsidR="003877AB" w:rsidRPr="00EF41EF">
        <w:rPr>
          <w:rFonts w:ascii="Times New Roman" w:eastAsia="Calibri" w:hAnsi="Times New Roman" w:cs="Times New Roman"/>
          <w:sz w:val="24"/>
          <w:szCs w:val="24"/>
        </w:rPr>
        <w:t xml:space="preserve"> и для дошкольников</w:t>
      </w:r>
      <w:r w:rsidRPr="00EF41EF">
        <w:rPr>
          <w:rFonts w:ascii="Times New Roman" w:eastAsia="Calibri" w:hAnsi="Times New Roman" w:cs="Times New Roman"/>
          <w:sz w:val="24"/>
          <w:szCs w:val="24"/>
        </w:rPr>
        <w:t xml:space="preserve">. Поэтому, </w:t>
      </w:r>
      <w:r w:rsidR="00D020FE" w:rsidRPr="00EF41EF">
        <w:rPr>
          <w:rFonts w:ascii="Times New Roman" w:eastAsia="Calibri" w:hAnsi="Times New Roman" w:cs="Times New Roman"/>
          <w:sz w:val="24"/>
          <w:szCs w:val="24"/>
        </w:rPr>
        <w:t xml:space="preserve">отмечает </w:t>
      </w:r>
      <w:r w:rsidRPr="00EF41EF">
        <w:rPr>
          <w:rFonts w:ascii="Times New Roman" w:eastAsia="Calibri" w:hAnsi="Times New Roman" w:cs="Times New Roman"/>
          <w:sz w:val="24"/>
          <w:szCs w:val="24"/>
        </w:rPr>
        <w:t>Л.Н. Галкина, обновление и обогащение предметно-развивающей среды является одним из необходимых условий для развития детей и проявления заинтересованности в формировании элементарны</w:t>
      </w:r>
      <w:r w:rsidR="00FB7794" w:rsidRPr="00EF41EF">
        <w:rPr>
          <w:rFonts w:ascii="Times New Roman" w:eastAsia="Calibri" w:hAnsi="Times New Roman" w:cs="Times New Roman"/>
          <w:sz w:val="24"/>
          <w:szCs w:val="24"/>
        </w:rPr>
        <w:t>х математических представлений</w:t>
      </w:r>
      <w:r w:rsidRPr="00EF41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F53782" w14:textId="77777777" w:rsidR="001F2C4A" w:rsidRPr="00EF41EF" w:rsidRDefault="001F2C4A" w:rsidP="00EF41E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EF">
        <w:rPr>
          <w:rFonts w:ascii="Times New Roman" w:eastAsia="Calibri" w:hAnsi="Times New Roman" w:cs="Times New Roman"/>
          <w:sz w:val="24"/>
          <w:szCs w:val="24"/>
        </w:rPr>
        <w:t xml:space="preserve">Как правило, модель предметно-развивающей среды состоит из трех компонентов: предметное содержание, пространственная организация, и их изменение во времени. Для осуществления детьми разнообразной деятельности математического содержания, например экспериментирования, измерения, моделирования, счетной деятельности, видоизменения геометрических фигур, необходимо оборудование, такое как: весы, гири, емкости, линейки, счетные палочки, природный материал, геометрические конструкторы, мелкий и крупный плоскостной материал для счета и т.п. Педагоги должны обеспечить закрепление, расширение и уточнение знаний из области математики средствами предметно – развивающей среды. </w:t>
      </w:r>
    </w:p>
    <w:p w14:paraId="515F6E09" w14:textId="77777777" w:rsidR="001F2C4A" w:rsidRPr="00EF41EF" w:rsidRDefault="001F2C4A" w:rsidP="00EF41E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EF">
        <w:rPr>
          <w:rFonts w:ascii="Times New Roman" w:eastAsia="Calibri" w:hAnsi="Times New Roman" w:cs="Times New Roman"/>
          <w:sz w:val="24"/>
          <w:szCs w:val="24"/>
        </w:rPr>
        <w:t>Предметно-развивающая среда, отмечает М.Н. Полякова, является движущей силой в формировании и развитии математических навыков, умений и способностей дошкольников. Поэтому при формировании математических представлений должна быть создана такая среда, которая стимулировала бы умственную и познавательную деятельность, развивала бы способности ребенка, сохраняла и укрепляла психологическое, физическое и нравственное здоровье.</w:t>
      </w:r>
    </w:p>
    <w:p w14:paraId="550D3A1E" w14:textId="77777777" w:rsidR="001F2C4A" w:rsidRPr="00EF41EF" w:rsidRDefault="001F2C4A" w:rsidP="00EF41E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EF">
        <w:rPr>
          <w:rFonts w:ascii="Times New Roman" w:eastAsia="Calibri" w:hAnsi="Times New Roman" w:cs="Times New Roman"/>
          <w:sz w:val="24"/>
          <w:szCs w:val="24"/>
        </w:rPr>
        <w:t>Для оформления математического уголка используются узоры из разноцветных геометрических фигур, цифры, картинки с героями сказок, выполняющими математические операции по измерению, делению на равные части, взвешиванию и т.п. Таким образом, игровой материал для математического уголка, как рекомендует Т.А. Фалькович, должен быть подобран с учетом возрастных возможностей и уровня развития детей конкретной возрастной группы; размещать достаточное количество разнообразного занимательного материала, чтобы каждый ребенок группы мог выбрать иг</w:t>
      </w:r>
      <w:r w:rsidR="00446487" w:rsidRPr="00EF41EF">
        <w:rPr>
          <w:rFonts w:ascii="Times New Roman" w:eastAsia="Calibri" w:hAnsi="Times New Roman" w:cs="Times New Roman"/>
          <w:sz w:val="24"/>
          <w:szCs w:val="24"/>
        </w:rPr>
        <w:t>ру, которая его заинтересовала</w:t>
      </w:r>
      <w:r w:rsidRPr="00EF41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2A4C04" w14:textId="34B505EB" w:rsidR="00EF41EF" w:rsidRPr="00EF41EF" w:rsidRDefault="001F2C4A" w:rsidP="00AC624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EF">
        <w:rPr>
          <w:rFonts w:ascii="Times New Roman" w:eastAsia="Calibri" w:hAnsi="Times New Roman" w:cs="Times New Roman"/>
          <w:sz w:val="24"/>
          <w:szCs w:val="24"/>
        </w:rPr>
        <w:t xml:space="preserve">Рассмотрим возможное наполнение предметного содержания развивающей среды для формирования математических представлений согласно разделам: количество и счет, величина, форма, ориентировка в пространстве, ориентировка во времени. </w:t>
      </w:r>
      <w:r w:rsidR="003877AB" w:rsidRPr="00EF41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41EF">
        <w:rPr>
          <w:rFonts w:ascii="Times New Roman" w:eastAsia="Calibri" w:hAnsi="Times New Roman" w:cs="Times New Roman"/>
          <w:sz w:val="24"/>
          <w:szCs w:val="24"/>
        </w:rPr>
        <w:t xml:space="preserve">Для формирования представлений о количестве и счете в математический уголок, </w:t>
      </w:r>
      <w:r w:rsidR="003877AB" w:rsidRPr="00EF41EF">
        <w:rPr>
          <w:rFonts w:ascii="Times New Roman" w:eastAsia="Calibri" w:hAnsi="Times New Roman" w:cs="Times New Roman"/>
          <w:sz w:val="24"/>
          <w:szCs w:val="24"/>
        </w:rPr>
        <w:t>целесообразно</w:t>
      </w:r>
      <w:r w:rsidRPr="00EF41EF">
        <w:rPr>
          <w:rFonts w:ascii="Times New Roman" w:eastAsia="Calibri" w:hAnsi="Times New Roman" w:cs="Times New Roman"/>
          <w:sz w:val="24"/>
          <w:szCs w:val="24"/>
        </w:rPr>
        <w:t xml:space="preserve"> поместить: счетные палочки, кубики, игрушки, различные картонные трафареты, цифровые карточки, трафареты цифр, также могут быть организованы уголки для дидактических игры, направленных на обучение количе</w:t>
      </w:r>
      <w:r w:rsidR="00D020FE" w:rsidRPr="00EF41EF">
        <w:rPr>
          <w:rFonts w:ascii="Times New Roman" w:eastAsia="Calibri" w:hAnsi="Times New Roman" w:cs="Times New Roman"/>
          <w:sz w:val="24"/>
          <w:szCs w:val="24"/>
        </w:rPr>
        <w:t>ству и счету, такие как магазин</w:t>
      </w:r>
      <w:r w:rsidR="003877AB" w:rsidRPr="00EF41E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77B6B7C" w14:textId="5FD7C195" w:rsidR="001F2C4A" w:rsidRPr="00EF41EF" w:rsidRDefault="001F2C4A" w:rsidP="00EF41E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EF">
        <w:rPr>
          <w:rFonts w:ascii="Times New Roman" w:eastAsia="Calibri" w:hAnsi="Times New Roman" w:cs="Times New Roman"/>
          <w:sz w:val="24"/>
          <w:szCs w:val="24"/>
        </w:rPr>
        <w:t xml:space="preserve">Для формирования представлений о величине предметов в математический уголок можно поместить: </w:t>
      </w:r>
    </w:p>
    <w:p w14:paraId="54D7650A" w14:textId="216FC052" w:rsidR="001F2C4A" w:rsidRPr="00EF41EF" w:rsidRDefault="001F2C4A" w:rsidP="00EF41E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EF">
        <w:rPr>
          <w:rFonts w:ascii="Times New Roman" w:eastAsia="Calibri" w:hAnsi="Times New Roman" w:cs="Times New Roman"/>
          <w:sz w:val="24"/>
          <w:szCs w:val="24"/>
        </w:rPr>
        <w:t>-</w:t>
      </w:r>
      <w:r w:rsidRPr="00EF41EF">
        <w:rPr>
          <w:rFonts w:ascii="Times New Roman" w:eastAsia="Calibri" w:hAnsi="Times New Roman" w:cs="Times New Roman"/>
          <w:sz w:val="24"/>
          <w:szCs w:val="24"/>
        </w:rPr>
        <w:tab/>
        <w:t>блоки Дь</w:t>
      </w:r>
      <w:r w:rsidR="007F3C8F" w:rsidRPr="00EF41EF">
        <w:rPr>
          <w:rFonts w:ascii="Times New Roman" w:eastAsia="Calibri" w:hAnsi="Times New Roman" w:cs="Times New Roman"/>
          <w:sz w:val="24"/>
          <w:szCs w:val="24"/>
        </w:rPr>
        <w:t>е</w:t>
      </w:r>
      <w:r w:rsidRPr="00EF41EF">
        <w:rPr>
          <w:rFonts w:ascii="Times New Roman" w:eastAsia="Calibri" w:hAnsi="Times New Roman" w:cs="Times New Roman"/>
          <w:sz w:val="24"/>
          <w:szCs w:val="24"/>
        </w:rPr>
        <w:t>неша;</w:t>
      </w:r>
    </w:p>
    <w:p w14:paraId="664C072C" w14:textId="77777777" w:rsidR="001F2C4A" w:rsidRPr="00EF41EF" w:rsidRDefault="001F2C4A" w:rsidP="00EF41E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EF">
        <w:rPr>
          <w:rFonts w:ascii="Times New Roman" w:eastAsia="Calibri" w:hAnsi="Times New Roman" w:cs="Times New Roman"/>
          <w:sz w:val="24"/>
          <w:szCs w:val="24"/>
        </w:rPr>
        <w:t>-</w:t>
      </w:r>
      <w:r w:rsidRPr="00EF41EF">
        <w:rPr>
          <w:rFonts w:ascii="Times New Roman" w:eastAsia="Calibri" w:hAnsi="Times New Roman" w:cs="Times New Roman"/>
          <w:sz w:val="24"/>
          <w:szCs w:val="24"/>
        </w:rPr>
        <w:tab/>
        <w:t xml:space="preserve">набор объемных пособий, разных по величине, также можно включить картонные трафареты предметов; бросовый материал; </w:t>
      </w:r>
    </w:p>
    <w:p w14:paraId="0DBC1B53" w14:textId="77777777" w:rsidR="001F2C4A" w:rsidRPr="00EF41EF" w:rsidRDefault="001F2C4A" w:rsidP="00EF41E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EF">
        <w:rPr>
          <w:rFonts w:ascii="Times New Roman" w:eastAsia="Calibri" w:hAnsi="Times New Roman" w:cs="Times New Roman"/>
          <w:sz w:val="24"/>
          <w:szCs w:val="24"/>
        </w:rPr>
        <w:t>-</w:t>
      </w:r>
      <w:r w:rsidRPr="00EF41EF">
        <w:rPr>
          <w:rFonts w:ascii="Times New Roman" w:eastAsia="Calibri" w:hAnsi="Times New Roman" w:cs="Times New Roman"/>
          <w:sz w:val="24"/>
          <w:szCs w:val="24"/>
        </w:rPr>
        <w:tab/>
        <w:t>дидактические пособия М. Монтессори (например, «красные штанги», «розовая башенка», «коричневая лестница», «цветные цилиндры», «блоки с цилиндрами-вкладышами»);</w:t>
      </w:r>
    </w:p>
    <w:p w14:paraId="0470E7B1" w14:textId="77777777" w:rsidR="001F2C4A" w:rsidRPr="00EF41EF" w:rsidRDefault="001F2C4A" w:rsidP="00EF41E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EF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EF41EF">
        <w:rPr>
          <w:rFonts w:ascii="Times New Roman" w:eastAsia="Calibri" w:hAnsi="Times New Roman" w:cs="Times New Roman"/>
          <w:sz w:val="24"/>
          <w:szCs w:val="24"/>
        </w:rPr>
        <w:tab/>
        <w:t>пособия на сравнение длины, высоты, ширины, на измерение объема жидких и сыпучих веществ; весы и предметы для сравнения их веса;</w:t>
      </w:r>
    </w:p>
    <w:p w14:paraId="7A752F0A" w14:textId="77777777" w:rsidR="001F2C4A" w:rsidRPr="00EF41EF" w:rsidRDefault="001F2C4A" w:rsidP="00EF41E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EF">
        <w:rPr>
          <w:rFonts w:ascii="Times New Roman" w:eastAsia="Calibri" w:hAnsi="Times New Roman" w:cs="Times New Roman"/>
          <w:sz w:val="24"/>
          <w:szCs w:val="24"/>
        </w:rPr>
        <w:t>-</w:t>
      </w:r>
      <w:r w:rsidRPr="00EF41EF">
        <w:rPr>
          <w:rFonts w:ascii="Times New Roman" w:eastAsia="Calibri" w:hAnsi="Times New Roman" w:cs="Times New Roman"/>
          <w:sz w:val="24"/>
          <w:szCs w:val="24"/>
        </w:rPr>
        <w:tab/>
        <w:t>условные мерки, линейки и предметы, для измерения длины;</w:t>
      </w:r>
    </w:p>
    <w:p w14:paraId="61D41E56" w14:textId="5FB2257C" w:rsidR="00EF41EF" w:rsidRPr="00EF41EF" w:rsidRDefault="001F2C4A" w:rsidP="00AC624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EF">
        <w:rPr>
          <w:rFonts w:ascii="Times New Roman" w:eastAsia="Calibri" w:hAnsi="Times New Roman" w:cs="Times New Roman"/>
          <w:sz w:val="24"/>
          <w:szCs w:val="24"/>
        </w:rPr>
        <w:t>-</w:t>
      </w:r>
      <w:r w:rsidRPr="00EF41EF">
        <w:rPr>
          <w:rFonts w:ascii="Times New Roman" w:eastAsia="Calibri" w:hAnsi="Times New Roman" w:cs="Times New Roman"/>
          <w:sz w:val="24"/>
          <w:szCs w:val="24"/>
        </w:rPr>
        <w:tab/>
        <w:t xml:space="preserve">кубики различного размера, ленты, пирамиды, с </w:t>
      </w:r>
      <w:r w:rsidR="003877AB" w:rsidRPr="00EF41EF">
        <w:rPr>
          <w:rFonts w:ascii="Times New Roman" w:eastAsia="Calibri" w:hAnsi="Times New Roman" w:cs="Times New Roman"/>
          <w:sz w:val="24"/>
          <w:szCs w:val="24"/>
        </w:rPr>
        <w:t>кольцами различными по размерам.</w:t>
      </w:r>
    </w:p>
    <w:p w14:paraId="2CD1A6F2" w14:textId="67CC8335" w:rsidR="00EF41EF" w:rsidRPr="00EF41EF" w:rsidRDefault="001F2C4A" w:rsidP="00AC624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EF">
        <w:rPr>
          <w:rFonts w:ascii="Times New Roman" w:eastAsia="Calibri" w:hAnsi="Times New Roman" w:cs="Times New Roman"/>
          <w:sz w:val="24"/>
          <w:szCs w:val="24"/>
        </w:rPr>
        <w:t xml:space="preserve">Для формирования представлений о форме предметов в математический уголок Кирьянова Р.А. советует поместить: дидактический материал М. Монтессори (например, «конструктивные треугольники», «геометрический комод», «геометрические тела»), модели геометрических фигур и объемных тел, развивающие блоки Дьенеша, </w:t>
      </w:r>
      <w:r w:rsidR="003877AB" w:rsidRPr="00EF41EF">
        <w:rPr>
          <w:rFonts w:ascii="Times New Roman" w:eastAsia="Calibri" w:hAnsi="Times New Roman" w:cs="Times New Roman"/>
          <w:sz w:val="24"/>
          <w:szCs w:val="24"/>
        </w:rPr>
        <w:t>картонные трафареты разных форм.</w:t>
      </w:r>
    </w:p>
    <w:p w14:paraId="27113737" w14:textId="77777777" w:rsidR="001F2C4A" w:rsidRPr="00EF41EF" w:rsidRDefault="001F2C4A" w:rsidP="00EF41E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EF">
        <w:rPr>
          <w:rFonts w:ascii="Times New Roman" w:eastAsia="Calibri" w:hAnsi="Times New Roman" w:cs="Times New Roman"/>
          <w:sz w:val="24"/>
          <w:szCs w:val="24"/>
        </w:rPr>
        <w:t>Для формирования ориентировки в пространстве в математический уголок можно поместить: дидактический материал в картинках «Учусь ориентироваться в пространстве», различные игровые карточки с картинками.</w:t>
      </w:r>
    </w:p>
    <w:p w14:paraId="37575F18" w14:textId="42269796" w:rsidR="00EF41EF" w:rsidRPr="00EF41EF" w:rsidRDefault="001F2C4A" w:rsidP="00AC624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EF">
        <w:rPr>
          <w:rFonts w:ascii="Times New Roman" w:eastAsia="Calibri" w:hAnsi="Times New Roman" w:cs="Times New Roman"/>
          <w:sz w:val="24"/>
          <w:szCs w:val="24"/>
        </w:rPr>
        <w:t>Для формирования ориентировки во времени в математический уголок можно поместить: дидактический материал «Время суток», определение времени по часам, календари, часы, настольно-печатные игры (например, «</w:t>
      </w:r>
      <w:r w:rsidR="00D020FE" w:rsidRPr="00EF41EF">
        <w:rPr>
          <w:rFonts w:ascii="Times New Roman" w:eastAsia="Calibri" w:hAnsi="Times New Roman" w:cs="Times New Roman"/>
          <w:sz w:val="24"/>
          <w:szCs w:val="24"/>
        </w:rPr>
        <w:t>К</w:t>
      </w:r>
      <w:r w:rsidRPr="00EF41EF">
        <w:rPr>
          <w:rFonts w:ascii="Times New Roman" w:eastAsia="Calibri" w:hAnsi="Times New Roman" w:cs="Times New Roman"/>
          <w:sz w:val="24"/>
          <w:szCs w:val="24"/>
        </w:rPr>
        <w:t>огда это бывает?»).</w:t>
      </w:r>
    </w:p>
    <w:p w14:paraId="795FAD82" w14:textId="77777777" w:rsidR="001F2C4A" w:rsidRPr="00EF41EF" w:rsidRDefault="001F2C4A" w:rsidP="00EF41E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EF">
        <w:rPr>
          <w:rFonts w:ascii="Times New Roman" w:eastAsia="Calibri" w:hAnsi="Times New Roman" w:cs="Times New Roman"/>
          <w:sz w:val="24"/>
          <w:szCs w:val="24"/>
        </w:rPr>
        <w:t>Главная задача педагога</w:t>
      </w:r>
      <w:r w:rsidR="003877AB" w:rsidRPr="00EF41EF">
        <w:rPr>
          <w:rFonts w:ascii="Times New Roman" w:eastAsia="Calibri" w:hAnsi="Times New Roman" w:cs="Times New Roman"/>
          <w:sz w:val="24"/>
          <w:szCs w:val="24"/>
        </w:rPr>
        <w:t xml:space="preserve"> ДОУ</w:t>
      </w:r>
      <w:r w:rsidR="00D020FE" w:rsidRPr="00EF41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020FE" w:rsidRPr="00EF41E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F41EF">
        <w:rPr>
          <w:rFonts w:ascii="Times New Roman" w:eastAsia="Calibri" w:hAnsi="Times New Roman" w:cs="Times New Roman"/>
          <w:sz w:val="24"/>
          <w:szCs w:val="24"/>
        </w:rPr>
        <w:t xml:space="preserve"> создать</w:t>
      </w:r>
      <w:proofErr w:type="gramEnd"/>
      <w:r w:rsidRPr="00EF41EF">
        <w:rPr>
          <w:rFonts w:ascii="Times New Roman" w:eastAsia="Calibri" w:hAnsi="Times New Roman" w:cs="Times New Roman"/>
          <w:sz w:val="24"/>
          <w:szCs w:val="24"/>
        </w:rPr>
        <w:t xml:space="preserve"> интерес к проявлению</w:t>
      </w:r>
      <w:r w:rsidR="00D020FE" w:rsidRPr="00EF41EF">
        <w:rPr>
          <w:rFonts w:ascii="Times New Roman" w:eastAsia="Calibri" w:hAnsi="Times New Roman" w:cs="Times New Roman"/>
          <w:sz w:val="24"/>
          <w:szCs w:val="24"/>
        </w:rPr>
        <w:t>,</w:t>
      </w:r>
      <w:r w:rsidRPr="00EF41EF">
        <w:rPr>
          <w:rFonts w:ascii="Times New Roman" w:eastAsia="Calibri" w:hAnsi="Times New Roman" w:cs="Times New Roman"/>
          <w:sz w:val="24"/>
          <w:szCs w:val="24"/>
        </w:rPr>
        <w:t xml:space="preserve"> поддержанию и дальнейшему развитию у детей интереса к занимательным ма</w:t>
      </w:r>
      <w:r w:rsidR="003877AB" w:rsidRPr="00EF41EF">
        <w:rPr>
          <w:rFonts w:ascii="Times New Roman" w:eastAsia="Calibri" w:hAnsi="Times New Roman" w:cs="Times New Roman"/>
          <w:sz w:val="24"/>
          <w:szCs w:val="24"/>
        </w:rPr>
        <w:t xml:space="preserve">тематическим играм, так как </w:t>
      </w:r>
      <w:r w:rsidRPr="00EF41EF">
        <w:rPr>
          <w:rFonts w:ascii="Times New Roman" w:eastAsia="Calibri" w:hAnsi="Times New Roman" w:cs="Times New Roman"/>
          <w:sz w:val="24"/>
          <w:szCs w:val="24"/>
        </w:rPr>
        <w:t>игра является элементом активизации развития логико-математических способностей, навыков и умений.</w:t>
      </w:r>
    </w:p>
    <w:p w14:paraId="66904C69" w14:textId="77777777" w:rsidR="003877AB" w:rsidRPr="00EF41EF" w:rsidRDefault="003877AB" w:rsidP="00EF41E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EF">
        <w:rPr>
          <w:rFonts w:ascii="Times New Roman" w:eastAsia="Calibri" w:hAnsi="Times New Roman" w:cs="Times New Roman"/>
          <w:sz w:val="24"/>
          <w:szCs w:val="24"/>
        </w:rPr>
        <w:t>Таким образом, неотъемлемой частью развития математических способностей у дошкольников является обогащенная и правильно составленная предметно-развивающая среда.</w:t>
      </w:r>
      <w:r w:rsidRPr="00EF41EF">
        <w:rPr>
          <w:sz w:val="24"/>
          <w:szCs w:val="24"/>
        </w:rPr>
        <w:t xml:space="preserve"> </w:t>
      </w:r>
      <w:r w:rsidRPr="00EF41EF">
        <w:rPr>
          <w:rFonts w:ascii="Times New Roman" w:eastAsia="Calibri" w:hAnsi="Times New Roman" w:cs="Times New Roman"/>
          <w:sz w:val="24"/>
          <w:szCs w:val="24"/>
        </w:rPr>
        <w:t>Развитие математических представлений под влиянием правильно организованной предметно-развивающей среды происходит особенно успешно.</w:t>
      </w:r>
    </w:p>
    <w:p w14:paraId="48D03F78" w14:textId="77777777" w:rsidR="00227342" w:rsidRDefault="00227342" w:rsidP="003877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1FCAF0" w14:textId="77777777" w:rsidR="00FB7794" w:rsidRDefault="00FB7794" w:rsidP="00EF41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B0A0F4" w14:textId="77777777" w:rsidR="00EF41EF" w:rsidRDefault="00EF41EF" w:rsidP="00EF41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A2A60" w14:textId="77777777" w:rsidR="00EF41EF" w:rsidRDefault="00EF41EF" w:rsidP="00EF41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CC9B6E" w14:textId="77777777" w:rsidR="00EF41EF" w:rsidRDefault="00EF41EF" w:rsidP="00EF41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6348AD" w14:textId="77777777" w:rsidR="00EF41EF" w:rsidRDefault="00EF41EF" w:rsidP="00EF41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A29D43" w14:textId="77777777" w:rsidR="00EF41EF" w:rsidRDefault="00EF41EF" w:rsidP="00EF41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177555" w14:textId="77777777" w:rsidR="00EF41EF" w:rsidRDefault="00EF41EF" w:rsidP="00EF41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388058" w14:textId="77777777" w:rsidR="00EF41EF" w:rsidRDefault="00EF41EF" w:rsidP="00EF41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25F336" w14:textId="77777777" w:rsidR="00EF41EF" w:rsidRDefault="00EF41EF" w:rsidP="00EF41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FABA75" w14:textId="77777777" w:rsidR="00EF41EF" w:rsidRDefault="00EF41EF" w:rsidP="00EF41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54B0E9" w14:textId="77777777" w:rsidR="00EF41EF" w:rsidRDefault="00EF41EF" w:rsidP="00EF41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2B6B4E" w14:textId="77777777" w:rsidR="00EF41EF" w:rsidRDefault="00EF41EF" w:rsidP="00EF41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A5AF01" w14:textId="77777777" w:rsidR="00EF41EF" w:rsidRDefault="00EF41EF" w:rsidP="00EF41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9A945" w14:textId="77777777" w:rsidR="00EF41EF" w:rsidRDefault="00EF41EF" w:rsidP="00EF41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72DE53" w14:textId="77777777" w:rsidR="00EF41EF" w:rsidRDefault="00EF41EF" w:rsidP="00EF41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F28D94" w14:textId="77777777" w:rsidR="00EF41EF" w:rsidRDefault="00EF41EF" w:rsidP="00EF41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EB371F" w14:textId="77777777" w:rsidR="00EF41EF" w:rsidRDefault="00EF41EF" w:rsidP="00EF41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1C90D2" w14:textId="77777777" w:rsidR="00EF41EF" w:rsidRDefault="00EF41EF" w:rsidP="00EF41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E3BFDC" w14:textId="77777777" w:rsidR="00EF41EF" w:rsidRDefault="00EF41EF" w:rsidP="00EF41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97DACD" w14:textId="77777777" w:rsidR="00EF41EF" w:rsidRDefault="00EF41EF" w:rsidP="00EF41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21D825" w14:textId="77777777" w:rsidR="00EF41EF" w:rsidRDefault="00EF41EF" w:rsidP="00EF41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D72D6B" w14:textId="77777777" w:rsidR="00EF41EF" w:rsidRPr="00EF41EF" w:rsidRDefault="00EF41EF" w:rsidP="00EF41E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A77A18" w14:textId="7DF6509D" w:rsidR="00E31F47" w:rsidRPr="00EF41EF" w:rsidRDefault="003877AB" w:rsidP="00EF41E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41E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Список использованных источников</w:t>
      </w:r>
    </w:p>
    <w:p w14:paraId="5D03CFCC" w14:textId="77777777" w:rsidR="00E31F47" w:rsidRPr="00EF41EF" w:rsidRDefault="00E31F47" w:rsidP="00EF41E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>1. Буланова</w:t>
      </w:r>
      <w:r w:rsidR="00C21D09"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О.П. Занятия по формированию математических представлений у детей 3-7 лет /</w:t>
      </w:r>
      <w:r w:rsidR="00C21D09"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Дошкольная педагогика. - 2010. - № 5. - С. 29-34. </w:t>
      </w:r>
    </w:p>
    <w:p w14:paraId="7647A038" w14:textId="77777777" w:rsidR="00E31F47" w:rsidRPr="00EF41EF" w:rsidRDefault="00E31F47" w:rsidP="00EF41E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Галкина, Л.Н. Особенности математического образования детей дошкольного возраста на современном этапе </w:t>
      </w:r>
      <w:r w:rsidR="00C21D09"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// </w:t>
      </w:r>
      <w:r w:rsidR="00C21D09" w:rsidRPr="00EF41EF">
        <w:rPr>
          <w:rFonts w:ascii="Times New Roman" w:hAnsi="Times New Roman" w:cs="Times New Roman"/>
          <w:bCs/>
          <w:color w:val="1A1A1A"/>
          <w:sz w:val="24"/>
          <w:szCs w:val="24"/>
        </w:rPr>
        <w:t>Вестник ТвГУ. Серия Педагогика и психология. 2016. 4. С. 60-64.</w:t>
      </w:r>
    </w:p>
    <w:p w14:paraId="34DA7FC0" w14:textId="77777777" w:rsidR="00E31F47" w:rsidRPr="00EF41EF" w:rsidRDefault="00E31F47" w:rsidP="00EF41E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Карабанова О.А., Алиева Э.Ф., Радионова О.Р., Рабинович П.Д., Марич Е.М.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 / О.А. Карабанова, Э.Ф. Алиева, О.Р. Радионова, П.Д. Рабинович, Е.М. Марич. – М.: Федеральный институт развития образования, 2014. – 96 с. </w:t>
      </w:r>
    </w:p>
    <w:p w14:paraId="3D63C8E2" w14:textId="77777777" w:rsidR="00E31F47" w:rsidRPr="00EF41EF" w:rsidRDefault="00E31F47" w:rsidP="00EF41E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E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Кирьянова Р.А. Принципы построения предметно-развивающей среды в дошкольном образовательном учреждении. - СПб.: Детство-Пресс, 20</w:t>
      </w:r>
      <w:r w:rsidR="00882A9C" w:rsidRPr="00EF41E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F4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2A9C"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[Электронный ресурс] - </w:t>
      </w:r>
      <w:hyperlink r:id="rId4" w:history="1">
        <w:r w:rsidR="00882A9C" w:rsidRPr="00EF41E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URL</w:t>
        </w:r>
        <w:r w:rsidR="00882A9C" w:rsidRPr="00EF41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: </w:t>
        </w:r>
        <w:r w:rsidR="00882A9C" w:rsidRPr="00EF41E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882A9C" w:rsidRPr="00EF41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882A9C" w:rsidRPr="00EF41E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aldebaran</w:t>
        </w:r>
        <w:r w:rsidR="00882A9C" w:rsidRPr="00EF41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882A9C" w:rsidRPr="00EF41E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882A9C" w:rsidRPr="00EF41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882A9C" w:rsidRPr="00EF41E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author</w:t>
        </w:r>
        <w:r w:rsidR="00882A9C" w:rsidRPr="00EF41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882A9C" w:rsidRPr="00EF41E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kiryanova</w:t>
        </w:r>
        <w:r w:rsidR="00882A9C" w:rsidRPr="00EF41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882A9C" w:rsidRPr="00EF41E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raisa</w:t>
        </w:r>
        <w:r w:rsidR="00882A9C" w:rsidRPr="00EF41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882A9C" w:rsidRPr="00EF41E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kniga</w:t>
        </w:r>
        <w:r w:rsidR="00882A9C" w:rsidRPr="00EF41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882A9C" w:rsidRPr="00EF41E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proektirovanie</w:t>
        </w:r>
        <w:r w:rsidR="00882A9C" w:rsidRPr="00EF41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882A9C" w:rsidRPr="00EF41E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predmetno</w:t>
        </w:r>
        <w:r w:rsidR="00882A9C" w:rsidRPr="00EF41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882A9C" w:rsidRPr="00EF41E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razvivayusheyi</w:t>
        </w:r>
      </w:hyperlink>
      <w:r w:rsidR="00882A9C" w:rsidRPr="00EF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1E61AA" w14:textId="77777777" w:rsidR="00E31F47" w:rsidRPr="00EF41EF" w:rsidRDefault="00E31F47" w:rsidP="00EF41E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>5. Максимова Г.Ю. Предметно – пространственная среда в контексте отечественной педагогики развития. Актуальные проблемы педагогики: сборник научных трудов. Вып.</w:t>
      </w:r>
      <w:r w:rsidR="00882A9C"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82A9C"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 </w:t>
      </w:r>
      <w:r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Владимир: ВГПУ, 2017. – 341 с. </w:t>
      </w:r>
    </w:p>
    <w:p w14:paraId="00958F41" w14:textId="77777777" w:rsidR="00E31F47" w:rsidRPr="00EF41EF" w:rsidRDefault="00E31F47" w:rsidP="00EF41E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>6. Полякова М.Н. Особенности организации развивающей среды в возрастных группах детского сада //</w:t>
      </w:r>
      <w:r w:rsidR="00882A9C" w:rsidRPr="00EF41EF">
        <w:rPr>
          <w:sz w:val="24"/>
          <w:szCs w:val="24"/>
        </w:rPr>
        <w:t xml:space="preserve"> </w:t>
      </w:r>
      <w:r w:rsidR="00882A9C"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>https://www.labirint.ru/books/326599/</w:t>
      </w:r>
    </w:p>
    <w:p w14:paraId="04A55196" w14:textId="77777777" w:rsidR="00E31F47" w:rsidRPr="00EF41EF" w:rsidRDefault="00E31F47" w:rsidP="00EF41E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>7. Томчик Г. Организация предметно-развивающей среды ДОУ в связи с введением ФГОС // Дошкольник (</w:t>
      </w:r>
      <w:proofErr w:type="gramStart"/>
      <w:r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дошкольник.рф</w:t>
      </w:r>
      <w:proofErr w:type="gramEnd"/>
      <w:r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): сетевой журнал. [Электронный ресурс]. URL: http://doshkolnik.ru/pedagogika/7854-sreda.html </w:t>
      </w:r>
    </w:p>
    <w:p w14:paraId="553797F9" w14:textId="5731C548" w:rsidR="00E31F47" w:rsidRPr="00EF41EF" w:rsidRDefault="00E31F47" w:rsidP="00EF41E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882A9C"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>. Фаль</w:t>
      </w:r>
      <w:r w:rsidR="007F3C8F"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82A9C"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кович Т.А. </w:t>
      </w:r>
      <w:r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</w:t>
      </w:r>
      <w:r w:rsidR="00882A9C"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ие математических представлений </w:t>
      </w:r>
      <w:proofErr w:type="gramStart"/>
      <w:r w:rsidR="00882A9C"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</w:t>
      </w:r>
      <w:proofErr w:type="gramEnd"/>
      <w:r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>: В</w:t>
      </w:r>
      <w:r w:rsidR="00882A9C"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>АКО</w:t>
      </w:r>
      <w:r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>, 20</w:t>
      </w:r>
      <w:r w:rsidR="00882A9C"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278 с. </w:t>
      </w:r>
      <w:r w:rsidR="00882A9C" w:rsidRPr="00EF41EF">
        <w:rPr>
          <w:rFonts w:ascii="Times New Roman" w:eastAsia="Calibri" w:hAnsi="Times New Roman" w:cs="Times New Roman"/>
          <w:color w:val="000000"/>
          <w:sz w:val="24"/>
          <w:szCs w:val="24"/>
        </w:rPr>
        <w:t>https://vk.com/club127722071</w:t>
      </w:r>
    </w:p>
    <w:sectPr w:rsidR="00E31F47" w:rsidRPr="00EF41EF" w:rsidSect="00FB7794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D67"/>
    <w:rsid w:val="001F2C4A"/>
    <w:rsid w:val="00227342"/>
    <w:rsid w:val="00323D67"/>
    <w:rsid w:val="003877AB"/>
    <w:rsid w:val="00446487"/>
    <w:rsid w:val="004D6E0F"/>
    <w:rsid w:val="005241EC"/>
    <w:rsid w:val="006E48CC"/>
    <w:rsid w:val="00721BE1"/>
    <w:rsid w:val="00775C89"/>
    <w:rsid w:val="007F3C8F"/>
    <w:rsid w:val="00882A9C"/>
    <w:rsid w:val="008E608F"/>
    <w:rsid w:val="00956EBD"/>
    <w:rsid w:val="00A47C87"/>
    <w:rsid w:val="00AC624E"/>
    <w:rsid w:val="00B23242"/>
    <w:rsid w:val="00C21D09"/>
    <w:rsid w:val="00C8550B"/>
    <w:rsid w:val="00D020FE"/>
    <w:rsid w:val="00E31F47"/>
    <w:rsid w:val="00E33A1D"/>
    <w:rsid w:val="00E456B6"/>
    <w:rsid w:val="00E90C3E"/>
    <w:rsid w:val="00EF41EF"/>
    <w:rsid w:val="00F4088D"/>
    <w:rsid w:val="00FB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77E4"/>
  <w15:docId w15:val="{E37A1B3D-081F-4005-99F7-0ADA37B0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A9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4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3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RL:%20https://aldebaran.ru/author/kiryanova_raisa/kniga_proektirovanie_predmetno_razvivayushe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TrushinaEN</dc:creator>
  <cp:keywords/>
  <dc:description/>
  <cp:lastModifiedBy>08p</cp:lastModifiedBy>
  <cp:revision>11</cp:revision>
  <cp:lastPrinted>2024-09-16T14:17:00Z</cp:lastPrinted>
  <dcterms:created xsi:type="dcterms:W3CDTF">2023-03-01T18:38:00Z</dcterms:created>
  <dcterms:modified xsi:type="dcterms:W3CDTF">2025-01-13T14:08:00Z</dcterms:modified>
</cp:coreProperties>
</file>